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A9" w:rsidRPr="00387B41" w:rsidRDefault="0031386E" w:rsidP="0031386E">
      <w:pPr>
        <w:jc w:val="center"/>
        <w:rPr>
          <w:rFonts w:ascii="AR P丸ゴシック体M" w:eastAsia="AR P丸ゴシック体M"/>
          <w:sz w:val="52"/>
        </w:rPr>
      </w:pPr>
      <w:r w:rsidRPr="00387B41">
        <w:rPr>
          <w:rFonts w:ascii="AR P丸ゴシック体M" w:eastAsia="AR P丸ゴシック体M" w:hint="eastAsia"/>
          <w:sz w:val="52"/>
        </w:rPr>
        <w:t>【かんな箸づくり】　打ち合わせシート</w:t>
      </w:r>
    </w:p>
    <w:tbl>
      <w:tblPr>
        <w:tblStyle w:val="a3"/>
        <w:tblW w:w="9747" w:type="dxa"/>
        <w:tblLook w:val="04A0" w:firstRow="1" w:lastRow="0" w:firstColumn="1" w:lastColumn="0" w:noHBand="0" w:noVBand="1"/>
      </w:tblPr>
      <w:tblGrid>
        <w:gridCol w:w="1101"/>
        <w:gridCol w:w="4394"/>
        <w:gridCol w:w="2551"/>
        <w:gridCol w:w="1701"/>
      </w:tblGrid>
      <w:tr w:rsidR="0031386E" w:rsidRPr="002051C3" w:rsidTr="004A6350">
        <w:trPr>
          <w:trHeight w:val="618"/>
        </w:trPr>
        <w:tc>
          <w:tcPr>
            <w:tcW w:w="1101" w:type="dxa"/>
            <w:vAlign w:val="center"/>
          </w:tcPr>
          <w:p w:rsidR="0031386E" w:rsidRPr="002051C3" w:rsidRDefault="0031386E" w:rsidP="0031386E">
            <w:pPr>
              <w:rPr>
                <w:rFonts w:ascii="HG丸ｺﾞｼｯｸM-PRO" w:eastAsia="HG丸ｺﾞｼｯｸM-PRO" w:hAnsi="HG丸ｺﾞｼｯｸM-PRO"/>
              </w:rPr>
            </w:pPr>
            <w:r w:rsidRPr="002051C3">
              <w:rPr>
                <w:rFonts w:ascii="HG丸ｺﾞｼｯｸM-PRO" w:eastAsia="HG丸ｺﾞｼｯｸM-PRO" w:hAnsi="HG丸ｺﾞｼｯｸM-PRO" w:hint="eastAsia"/>
              </w:rPr>
              <w:t>団体名</w:t>
            </w:r>
          </w:p>
        </w:tc>
        <w:tc>
          <w:tcPr>
            <w:tcW w:w="4394" w:type="dxa"/>
            <w:vAlign w:val="center"/>
          </w:tcPr>
          <w:p w:rsidR="0031386E" w:rsidRPr="002051C3" w:rsidRDefault="0031386E" w:rsidP="0031386E">
            <w:pPr>
              <w:rPr>
                <w:rFonts w:ascii="HG丸ｺﾞｼｯｸM-PRO" w:eastAsia="HG丸ｺﾞｼｯｸM-PRO" w:hAnsi="HG丸ｺﾞｼｯｸM-PRO"/>
              </w:rPr>
            </w:pPr>
          </w:p>
        </w:tc>
        <w:tc>
          <w:tcPr>
            <w:tcW w:w="2551" w:type="dxa"/>
            <w:vAlign w:val="center"/>
          </w:tcPr>
          <w:p w:rsidR="0031386E" w:rsidRPr="002051C3" w:rsidRDefault="0031386E" w:rsidP="0031386E">
            <w:pPr>
              <w:rPr>
                <w:rFonts w:ascii="HG丸ｺﾞｼｯｸM-PRO" w:eastAsia="HG丸ｺﾞｼｯｸM-PRO" w:hAnsi="HG丸ｺﾞｼｯｸM-PRO"/>
              </w:rPr>
            </w:pPr>
            <w:r w:rsidRPr="002051C3">
              <w:rPr>
                <w:rFonts w:ascii="HG丸ｺﾞｼｯｸM-PRO" w:eastAsia="HG丸ｺﾞｼｯｸM-PRO" w:hAnsi="HG丸ｺﾞｼｯｸM-PRO" w:hint="eastAsia"/>
              </w:rPr>
              <w:t>交流の家打ち合わせ職員</w:t>
            </w:r>
          </w:p>
        </w:tc>
        <w:tc>
          <w:tcPr>
            <w:tcW w:w="1701" w:type="dxa"/>
          </w:tcPr>
          <w:p w:rsidR="0031386E" w:rsidRPr="002051C3" w:rsidRDefault="0031386E">
            <w:pPr>
              <w:rPr>
                <w:rFonts w:ascii="HG丸ｺﾞｼｯｸM-PRO" w:eastAsia="HG丸ｺﾞｼｯｸM-PRO" w:hAnsi="HG丸ｺﾞｼｯｸM-PRO"/>
              </w:rPr>
            </w:pPr>
          </w:p>
        </w:tc>
      </w:tr>
      <w:tr w:rsidR="0031386E" w:rsidRPr="002051C3" w:rsidTr="004A6350">
        <w:tc>
          <w:tcPr>
            <w:tcW w:w="1101" w:type="dxa"/>
            <w:vAlign w:val="center"/>
          </w:tcPr>
          <w:p w:rsidR="0031386E" w:rsidRPr="002051C3" w:rsidRDefault="0031386E" w:rsidP="0031386E">
            <w:pPr>
              <w:rPr>
                <w:rFonts w:ascii="HG丸ｺﾞｼｯｸM-PRO" w:eastAsia="HG丸ｺﾞｼｯｸM-PRO" w:hAnsi="HG丸ｺﾞｼｯｸM-PRO"/>
              </w:rPr>
            </w:pPr>
            <w:r w:rsidRPr="002051C3">
              <w:rPr>
                <w:rFonts w:ascii="HG丸ｺﾞｼｯｸM-PRO" w:eastAsia="HG丸ｺﾞｼｯｸM-PRO" w:hAnsi="HG丸ｺﾞｼｯｸM-PRO" w:hint="eastAsia"/>
              </w:rPr>
              <w:t>担当者名</w:t>
            </w:r>
          </w:p>
        </w:tc>
        <w:tc>
          <w:tcPr>
            <w:tcW w:w="4394" w:type="dxa"/>
            <w:vAlign w:val="center"/>
          </w:tcPr>
          <w:p w:rsidR="0031386E" w:rsidRPr="002051C3" w:rsidRDefault="0031386E" w:rsidP="0031386E">
            <w:pPr>
              <w:rPr>
                <w:rFonts w:ascii="HG丸ｺﾞｼｯｸM-PRO" w:eastAsia="HG丸ｺﾞｼｯｸM-PRO" w:hAnsi="HG丸ｺﾞｼｯｸM-PRO"/>
              </w:rPr>
            </w:pPr>
          </w:p>
          <w:p w:rsidR="0031386E" w:rsidRPr="002051C3" w:rsidRDefault="0031386E" w:rsidP="0031386E">
            <w:pPr>
              <w:rPr>
                <w:rFonts w:ascii="HG丸ｺﾞｼｯｸM-PRO" w:eastAsia="HG丸ｺﾞｼｯｸM-PRO" w:hAnsi="HG丸ｺﾞｼｯｸM-PRO"/>
              </w:rPr>
            </w:pPr>
            <w:r w:rsidRPr="002051C3">
              <w:rPr>
                <w:rFonts w:ascii="HG丸ｺﾞｼｯｸM-PRO" w:eastAsia="HG丸ｺﾞｼｯｸM-PRO" w:hAnsi="HG丸ｺﾞｼｯｸM-PRO" w:hint="eastAsia"/>
              </w:rPr>
              <w:t xml:space="preserve">（緊急連絡先　　　　　　</w:t>
            </w:r>
            <w:r w:rsidR="004A6350">
              <w:rPr>
                <w:rFonts w:ascii="HG丸ｺﾞｼｯｸM-PRO" w:eastAsia="HG丸ｺﾞｼｯｸM-PRO" w:hAnsi="HG丸ｺﾞｼｯｸM-PRO" w:hint="eastAsia"/>
              </w:rPr>
              <w:t xml:space="preserve">　　　　</w:t>
            </w:r>
            <w:r w:rsidRPr="002051C3">
              <w:rPr>
                <w:rFonts w:ascii="HG丸ｺﾞｼｯｸM-PRO" w:eastAsia="HG丸ｺﾞｼｯｸM-PRO" w:hAnsi="HG丸ｺﾞｼｯｸM-PRO" w:hint="eastAsia"/>
              </w:rPr>
              <w:t xml:space="preserve">　　　）</w:t>
            </w:r>
          </w:p>
        </w:tc>
        <w:tc>
          <w:tcPr>
            <w:tcW w:w="2551" w:type="dxa"/>
            <w:vAlign w:val="center"/>
          </w:tcPr>
          <w:p w:rsidR="0031386E" w:rsidRPr="002051C3" w:rsidRDefault="0031386E" w:rsidP="0031386E">
            <w:pPr>
              <w:rPr>
                <w:rFonts w:ascii="HG丸ｺﾞｼｯｸM-PRO" w:eastAsia="HG丸ｺﾞｼｯｸM-PRO" w:hAnsi="HG丸ｺﾞｼｯｸM-PRO"/>
              </w:rPr>
            </w:pPr>
            <w:r w:rsidRPr="002051C3">
              <w:rPr>
                <w:rFonts w:ascii="HG丸ｺﾞｼｯｸM-PRO" w:eastAsia="HG丸ｺﾞｼｯｸM-PRO" w:hAnsi="HG丸ｺﾞｼｯｸM-PRO" w:hint="eastAsia"/>
              </w:rPr>
              <w:t>交流の家当日担当職員</w:t>
            </w:r>
          </w:p>
        </w:tc>
        <w:tc>
          <w:tcPr>
            <w:tcW w:w="1701" w:type="dxa"/>
          </w:tcPr>
          <w:p w:rsidR="0031386E" w:rsidRPr="002051C3" w:rsidRDefault="0031386E">
            <w:pPr>
              <w:rPr>
                <w:rFonts w:ascii="HG丸ｺﾞｼｯｸM-PRO" w:eastAsia="HG丸ｺﾞｼｯｸM-PRO" w:hAnsi="HG丸ｺﾞｼｯｸM-PRO"/>
              </w:rPr>
            </w:pPr>
          </w:p>
        </w:tc>
      </w:tr>
    </w:tbl>
    <w:p w:rsidR="0031386E" w:rsidRPr="00387B41" w:rsidRDefault="002051C3" w:rsidP="00387B41">
      <w:pPr>
        <w:spacing w:line="360" w:lineRule="auto"/>
        <w:rPr>
          <w:rFonts w:ascii="HG丸ｺﾞｼｯｸM-PRO" w:eastAsia="HG丸ｺﾞｼｯｸM-PRO" w:hAnsi="HG丸ｺﾞｼｯｸM-PRO" w:cs="ＭＳ 明朝"/>
          <w:sz w:val="24"/>
        </w:rPr>
      </w:pPr>
      <w:r w:rsidRPr="00387B41">
        <w:rPr>
          <w:rFonts w:ascii="HG丸ｺﾞｼｯｸM-PRO" w:eastAsia="HG丸ｺﾞｼｯｸM-PRO" w:hAnsi="HG丸ｺﾞｼｯｸM-PRO" w:cs="ＭＳ 明朝" w:hint="eastAsia"/>
          <w:sz w:val="24"/>
        </w:rPr>
        <w:t>□確認事項</w:t>
      </w:r>
    </w:p>
    <w:p w:rsidR="00387B41" w:rsidRPr="002051C3" w:rsidRDefault="00387B41"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活動形態：　必ず実施　　・　　雨の場合のみ実施（晴れたら別の活動になる）　※どちらかに○</w:t>
      </w:r>
    </w:p>
    <w:p w:rsidR="002051C3" w:rsidRPr="002051C3" w:rsidRDefault="002051C3" w:rsidP="00387B41">
      <w:pPr>
        <w:spacing w:line="360" w:lineRule="auto"/>
        <w:rPr>
          <w:rFonts w:ascii="HG丸ｺﾞｼｯｸM-PRO" w:eastAsia="HG丸ｺﾞｼｯｸM-PRO" w:hAnsi="HG丸ｺﾞｼｯｸM-PRO" w:cs="ＭＳ 明朝"/>
        </w:rPr>
      </w:pPr>
      <w:r w:rsidRPr="002051C3">
        <w:rPr>
          <w:rFonts w:ascii="HG丸ｺﾞｼｯｸM-PRO" w:eastAsia="HG丸ｺﾞｼｯｸM-PRO" w:hAnsi="HG丸ｺﾞｼｯｸM-PRO" w:cs="ＭＳ 明朝" w:hint="eastAsia"/>
        </w:rPr>
        <w:t xml:space="preserve">　班 の 数：（　　　　　　</w:t>
      </w:r>
      <w:r>
        <w:rPr>
          <w:rFonts w:ascii="HG丸ｺﾞｼｯｸM-PRO" w:eastAsia="HG丸ｺﾞｼｯｸM-PRO" w:hAnsi="HG丸ｺﾞｼｯｸM-PRO" w:cs="ＭＳ 明朝" w:hint="eastAsia"/>
        </w:rPr>
        <w:t xml:space="preserve">　</w:t>
      </w:r>
      <w:r w:rsidRPr="002051C3">
        <w:rPr>
          <w:rFonts w:ascii="HG丸ｺﾞｼｯｸM-PRO" w:eastAsia="HG丸ｺﾞｼｯｸM-PRO" w:hAnsi="HG丸ｺﾞｼｯｸM-PRO" w:cs="ＭＳ 明朝" w:hint="eastAsia"/>
        </w:rPr>
        <w:t xml:space="preserve">　　　）　・　各　班：（　　　　　　　　名）</w:t>
      </w:r>
    </w:p>
    <w:p w:rsidR="002051C3" w:rsidRDefault="002051C3" w:rsidP="00387B41">
      <w:pPr>
        <w:spacing w:line="360" w:lineRule="auto"/>
        <w:rPr>
          <w:rFonts w:ascii="HG丸ｺﾞｼｯｸM-PRO" w:eastAsia="HG丸ｺﾞｼｯｸM-PRO" w:hAnsi="HG丸ｺﾞｼｯｸM-PRO" w:cs="ＭＳ 明朝"/>
        </w:rPr>
      </w:pPr>
      <w:r w:rsidRPr="002051C3">
        <w:rPr>
          <w:rFonts w:ascii="HG丸ｺﾞｼｯｸM-PRO" w:eastAsia="HG丸ｺﾞｼｯｸM-PRO" w:hAnsi="HG丸ｺﾞｼｯｸM-PRO" w:cs="ＭＳ 明朝" w:hint="eastAsia"/>
        </w:rPr>
        <w:t xml:space="preserve">　集合日時：</w:t>
      </w:r>
      <w:r>
        <w:rPr>
          <w:rFonts w:ascii="HG丸ｺﾞｼｯｸM-PRO" w:eastAsia="HG丸ｺﾞｼｯｸM-PRO" w:hAnsi="HG丸ｺﾞｼｯｸM-PRO" w:cs="ＭＳ 明朝" w:hint="eastAsia"/>
        </w:rPr>
        <w:t>（　　　　月　　　　日　　　　時　　　　分）　・　集合場所：（　　　　　　　　　）</w:t>
      </w:r>
    </w:p>
    <w:p w:rsidR="00985B1A" w:rsidRDefault="003A17FF"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活動場所：（　　　　　　　　　　　　　　　　　　　　）</w:t>
      </w:r>
    </w:p>
    <w:p w:rsidR="002051C3" w:rsidRDefault="002051C3"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直接指導（指導者名　　　　　　　　　　</w:t>
      </w:r>
      <w:r w:rsidR="0059043A">
        <w:rPr>
          <w:rFonts w:ascii="HG丸ｺﾞｼｯｸM-PRO" w:eastAsia="HG丸ｺﾞｼｯｸM-PRO" w:hAnsi="HG丸ｺﾞｼｯｸM-PRO" w:cs="ＭＳ 明朝" w:hint="eastAsia"/>
        </w:rPr>
        <w:t xml:space="preserve">）　　</w:t>
      </w:r>
      <w:r w:rsidR="00D84CC6">
        <w:rPr>
          <w:rFonts w:ascii="HG丸ｺﾞｼｯｸM-PRO" w:eastAsia="HG丸ｺﾞｼｯｸM-PRO" w:hAnsi="HG丸ｺﾞｼｯｸM-PRO" w:cs="ＭＳ 明朝" w:hint="eastAsia"/>
        </w:rPr>
        <w:t>自主活動</w:t>
      </w:r>
      <w:r w:rsidR="003D22F5">
        <w:rPr>
          <w:rFonts w:ascii="HG丸ｺﾞｼｯｸM-PRO" w:eastAsia="HG丸ｺﾞｼｯｸM-PRO" w:hAnsi="HG丸ｺﾞｼｯｸM-PRO" w:cs="ＭＳ 明朝" w:hint="eastAsia"/>
        </w:rPr>
        <w:t>（準備の日時　　　　　　　　　　　　）</w:t>
      </w:r>
    </w:p>
    <w:p w:rsidR="00985B1A" w:rsidRDefault="00985B1A" w:rsidP="00387B41">
      <w:pPr>
        <w:rPr>
          <w:rFonts w:ascii="HG丸ｺﾞｼｯｸM-PRO" w:eastAsia="HG丸ｺﾞｼｯｸM-PRO" w:hAnsi="HG丸ｺﾞｼｯｸM-PRO" w:cs="ＭＳ 明朝"/>
        </w:rPr>
      </w:pPr>
    </w:p>
    <w:p w:rsidR="00985B1A" w:rsidRPr="00387B41" w:rsidRDefault="003A17FF" w:rsidP="00387B41">
      <w:pPr>
        <w:spacing w:line="360" w:lineRule="auto"/>
        <w:rPr>
          <w:rFonts w:ascii="HG丸ｺﾞｼｯｸM-PRO" w:eastAsia="HG丸ｺﾞｼｯｸM-PRO" w:hAnsi="HG丸ｺﾞｼｯｸM-PRO" w:cs="ＭＳ 明朝"/>
          <w:sz w:val="24"/>
        </w:rPr>
      </w:pPr>
      <w:r w:rsidRPr="00387B41">
        <w:rPr>
          <w:rFonts w:ascii="HG丸ｺﾞｼｯｸM-PRO" w:eastAsia="HG丸ｺﾞｼｯｸM-PRO" w:hAnsi="HG丸ｺﾞｼｯｸM-PRO" w:cs="ＭＳ 明朝" w:hint="eastAsia"/>
          <w:sz w:val="24"/>
        </w:rPr>
        <w:t>□服装・持ち物</w:t>
      </w:r>
    </w:p>
    <w:p w:rsidR="003A17FF" w:rsidRDefault="003A17FF"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320CC1">
        <w:rPr>
          <w:rFonts w:ascii="HG丸ｺﾞｼｯｸM-PRO" w:eastAsia="HG丸ｺﾞｼｯｸM-PRO" w:hAnsi="HG丸ｺﾞｼｯｸM-PRO" w:cs="ＭＳ 明朝" w:hint="eastAsia"/>
        </w:rPr>
        <w:t>個人として（</w:t>
      </w:r>
      <w:r>
        <w:rPr>
          <w:rFonts w:ascii="HG丸ｺﾞｼｯｸM-PRO" w:eastAsia="HG丸ｺﾞｼｯｸM-PRO" w:hAnsi="HG丸ｺﾞｼｯｸM-PRO" w:cs="ＭＳ 明朝" w:hint="eastAsia"/>
        </w:rPr>
        <w:t>動きやすい服装　・</w:t>
      </w:r>
      <w:r w:rsidR="00320CC1">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筆記用具　・</w:t>
      </w:r>
      <w:r w:rsidR="00320CC1">
        <w:rPr>
          <w:rFonts w:ascii="HG丸ｺﾞｼｯｸM-PRO" w:eastAsia="HG丸ｺﾞｼｯｸM-PRO" w:hAnsi="HG丸ｺﾞｼｯｸM-PRO" w:cs="ＭＳ 明朝" w:hint="eastAsia"/>
        </w:rPr>
        <w:t xml:space="preserve">　雑巾１枚　</w:t>
      </w:r>
      <w:r w:rsidR="006669AC">
        <w:rPr>
          <w:rFonts w:ascii="HG丸ｺﾞｼｯｸM-PRO" w:eastAsia="HG丸ｺﾞｼｯｸM-PRO" w:hAnsi="HG丸ｺﾞｼｯｸM-PRO" w:cs="ＭＳ 明朝" w:hint="eastAsia"/>
        </w:rPr>
        <w:t>・</w:t>
      </w:r>
      <w:r w:rsidR="00D84CC6">
        <w:rPr>
          <w:rFonts w:ascii="HG丸ｺﾞｼｯｸM-PRO" w:eastAsia="HG丸ｺﾞｼｯｸM-PRO" w:hAnsi="HG丸ｺﾞｼｯｸM-PRO" w:cs="ＭＳ 明朝" w:hint="eastAsia"/>
        </w:rPr>
        <w:t xml:space="preserve">　</w:t>
      </w:r>
      <w:r w:rsidR="003D22F5">
        <w:rPr>
          <w:rFonts w:ascii="HG丸ｺﾞｼｯｸM-PRO" w:eastAsia="HG丸ｺﾞｼｯｸM-PRO" w:hAnsi="HG丸ｺﾞｼｯｸM-PRO" w:cs="ＭＳ 明朝" w:hint="eastAsia"/>
        </w:rPr>
        <w:t>小ビニール</w:t>
      </w:r>
      <w:r w:rsidR="006669AC">
        <w:rPr>
          <w:rFonts w:ascii="HG丸ｺﾞｼｯｸM-PRO" w:eastAsia="HG丸ｺﾞｼｯｸM-PRO" w:hAnsi="HG丸ｺﾞｼｯｸM-PRO" w:cs="ＭＳ 明朝" w:hint="eastAsia"/>
        </w:rPr>
        <w:t>袋</w:t>
      </w:r>
      <w:r w:rsidR="00D84CC6">
        <w:rPr>
          <w:rFonts w:ascii="HG丸ｺﾞｼｯｸM-PRO" w:eastAsia="HG丸ｺﾞｼｯｸM-PRO" w:hAnsi="HG丸ｺﾞｼｯｸM-PRO" w:cs="ＭＳ 明朝" w:hint="eastAsia"/>
        </w:rPr>
        <w:t xml:space="preserve">　・　軍手　</w:t>
      </w:r>
      <w:r w:rsidR="00320CC1">
        <w:rPr>
          <w:rFonts w:ascii="HG丸ｺﾞｼｯｸM-PRO" w:eastAsia="HG丸ｺﾞｼｯｸM-PRO" w:hAnsi="HG丸ｺﾞｼｯｸM-PRO" w:cs="ＭＳ 明朝" w:hint="eastAsia"/>
        </w:rPr>
        <w:t>）</w:t>
      </w:r>
    </w:p>
    <w:p w:rsidR="003A17FF" w:rsidRDefault="003A17FF"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320CC1">
        <w:rPr>
          <w:rFonts w:ascii="HG丸ｺﾞｼｯｸM-PRO" w:eastAsia="HG丸ｺﾞｼｯｸM-PRO" w:hAnsi="HG丸ｺﾞｼｯｸM-PRO" w:cs="ＭＳ 明朝" w:hint="eastAsia"/>
        </w:rPr>
        <w:t>団体として（</w:t>
      </w:r>
      <w:r>
        <w:rPr>
          <w:rFonts w:ascii="HG丸ｺﾞｼｯｸM-PRO" w:eastAsia="HG丸ｺﾞｼｯｸM-PRO" w:hAnsi="HG丸ｺﾞｼｯｸM-PRO" w:cs="ＭＳ 明朝" w:hint="eastAsia"/>
        </w:rPr>
        <w:t>A4サイズの裏紙を人数分</w:t>
      </w:r>
      <w:r w:rsidR="006669AC">
        <w:rPr>
          <w:rFonts w:ascii="HG丸ｺﾞｼｯｸM-PRO" w:eastAsia="HG丸ｺﾞｼｯｸM-PRO" w:hAnsi="HG丸ｺﾞｼｯｸM-PRO" w:cs="ＭＳ 明朝" w:hint="eastAsia"/>
        </w:rPr>
        <w:t xml:space="preserve">　・　</w:t>
      </w:r>
      <w:r w:rsidR="003D22F5">
        <w:rPr>
          <w:rFonts w:ascii="HG丸ｺﾞｼｯｸM-PRO" w:eastAsia="HG丸ｺﾞｼｯｸM-PRO" w:hAnsi="HG丸ｺﾞｼｯｸM-PRO" w:cs="ＭＳ 明朝" w:hint="eastAsia"/>
        </w:rPr>
        <w:t>大ビニール</w:t>
      </w:r>
      <w:r w:rsidR="006669AC">
        <w:rPr>
          <w:rFonts w:ascii="HG丸ｺﾞｼｯｸM-PRO" w:eastAsia="HG丸ｺﾞｼｯｸM-PRO" w:hAnsi="HG丸ｺﾞｼｯｸM-PRO" w:cs="ＭＳ 明朝" w:hint="eastAsia"/>
        </w:rPr>
        <w:t xml:space="preserve">袋　</w:t>
      </w:r>
      <w:r>
        <w:rPr>
          <w:rFonts w:ascii="HG丸ｺﾞｼｯｸM-PRO" w:eastAsia="HG丸ｺﾞｼｯｸM-PRO" w:hAnsi="HG丸ｺﾞｼｯｸM-PRO" w:cs="ＭＳ 明朝" w:hint="eastAsia"/>
        </w:rPr>
        <w:t>）</w:t>
      </w:r>
    </w:p>
    <w:p w:rsidR="003D22F5" w:rsidRDefault="003D22F5" w:rsidP="0059043A">
      <w:pPr>
        <w:spacing w:line="360" w:lineRule="auto"/>
        <w:ind w:left="840" w:hanging="8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59043A">
        <w:rPr>
          <w:rFonts w:ascii="HG丸ｺﾞｼｯｸM-PRO" w:eastAsia="HG丸ｺﾞｼｯｸM-PRO" w:hAnsi="HG丸ｺﾞｼｯｸM-PRO" w:cs="ＭＳ 明朝" w:hint="eastAsia"/>
        </w:rPr>
        <w:t>雑巾は油を塗り込む際に使用します。手のひらサイズがオススメです。</w:t>
      </w:r>
    </w:p>
    <w:p w:rsidR="0059043A" w:rsidRDefault="0059043A"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※小ビニール袋は削った檜の鉋屑をお土産として持ち帰るためのものです。</w:t>
      </w:r>
    </w:p>
    <w:p w:rsidR="00D84CC6" w:rsidRDefault="00D84CC6"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※軍手はバーニングペンを使用する際にやけど防止として使用します。</w:t>
      </w:r>
    </w:p>
    <w:p w:rsidR="0059043A" w:rsidRDefault="0059043A"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※裏紙は削る作業の順番待ちの際にデザインを考えるスケッチ用として使用します。</w:t>
      </w:r>
    </w:p>
    <w:p w:rsidR="003D22F5" w:rsidRDefault="003D22F5"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※ゴミ袋として大きめのビニール袋を用意してください。交流の家で処理します。</w:t>
      </w:r>
    </w:p>
    <w:p w:rsidR="003D22F5" w:rsidRDefault="003D22F5" w:rsidP="00387B41">
      <w:pPr>
        <w:rPr>
          <w:rFonts w:ascii="HG丸ｺﾞｼｯｸM-PRO" w:eastAsia="HG丸ｺﾞｼｯｸM-PRO" w:hAnsi="HG丸ｺﾞｼｯｸM-PRO" w:cs="ＭＳ 明朝"/>
        </w:rPr>
      </w:pPr>
    </w:p>
    <w:p w:rsidR="003D22F5" w:rsidRPr="00387B41" w:rsidRDefault="003D22F5" w:rsidP="00387B41">
      <w:pPr>
        <w:spacing w:line="360" w:lineRule="auto"/>
        <w:rPr>
          <w:rFonts w:ascii="HG丸ｺﾞｼｯｸM-PRO" w:eastAsia="HG丸ｺﾞｼｯｸM-PRO" w:hAnsi="HG丸ｺﾞｼｯｸM-PRO" w:cs="ＭＳ 明朝"/>
          <w:sz w:val="24"/>
        </w:rPr>
      </w:pPr>
      <w:bookmarkStart w:id="0" w:name="_GoBack"/>
      <w:bookmarkEnd w:id="0"/>
      <w:r w:rsidRPr="00387B41">
        <w:rPr>
          <w:rFonts w:ascii="HG丸ｺﾞｼｯｸM-PRO" w:eastAsia="HG丸ｺﾞｼｯｸM-PRO" w:hAnsi="HG丸ｺﾞｼｯｸM-PRO" w:cs="ＭＳ 明朝" w:hint="eastAsia"/>
          <w:sz w:val="24"/>
        </w:rPr>
        <w:t>□確認事項</w:t>
      </w:r>
    </w:p>
    <w:p w:rsidR="003D22F5" w:rsidRDefault="003D22F5"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・教材の注文は食堂にしてありますか？</w:t>
      </w:r>
    </w:p>
    <w:p w:rsidR="003D22F5" w:rsidRDefault="003D22F5"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・（直接指導の場合）指導者は確定していますか？</w:t>
      </w:r>
    </w:p>
    <w:p w:rsidR="003D22F5" w:rsidRDefault="00D84CC6"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・（自主活動</w:t>
      </w:r>
      <w:r w:rsidR="003D22F5">
        <w:rPr>
          <w:rFonts w:ascii="HG丸ｺﾞｼｯｸM-PRO" w:eastAsia="HG丸ｺﾞｼｯｸM-PRO" w:hAnsi="HG丸ｺﾞｼｯｸM-PRO" w:cs="ＭＳ 明朝" w:hint="eastAsia"/>
        </w:rPr>
        <w:t>の場合）作業手順の確認はしてありますか？</w:t>
      </w:r>
    </w:p>
    <w:p w:rsidR="003D22F5" w:rsidRDefault="003D22F5" w:rsidP="00387B41">
      <w:pPr>
        <w:rPr>
          <w:rFonts w:ascii="HG丸ｺﾞｼｯｸM-PRO" w:eastAsia="HG丸ｺﾞｼｯｸM-PRO" w:hAnsi="HG丸ｺﾞｼｯｸM-PRO" w:cs="ＭＳ 明朝"/>
        </w:rPr>
      </w:pPr>
    </w:p>
    <w:p w:rsidR="003D22F5" w:rsidRPr="00387B41" w:rsidRDefault="003D22F5" w:rsidP="00387B41">
      <w:pPr>
        <w:spacing w:line="360" w:lineRule="auto"/>
        <w:rPr>
          <w:rFonts w:ascii="HG丸ｺﾞｼｯｸM-PRO" w:eastAsia="HG丸ｺﾞｼｯｸM-PRO" w:hAnsi="HG丸ｺﾞｼｯｸM-PRO" w:cs="ＭＳ 明朝"/>
          <w:sz w:val="24"/>
        </w:rPr>
      </w:pPr>
      <w:r w:rsidRPr="00387B41">
        <w:rPr>
          <w:rFonts w:ascii="HG丸ｺﾞｼｯｸM-PRO" w:eastAsia="HG丸ｺﾞｼｯｸM-PRO" w:hAnsi="HG丸ｺﾞｼｯｸM-PRO" w:cs="ＭＳ 明朝" w:hint="eastAsia"/>
          <w:sz w:val="24"/>
        </w:rPr>
        <w:t>□このあとの流れ</w:t>
      </w:r>
    </w:p>
    <w:p w:rsidR="00387B41" w:rsidRDefault="00D84CC6" w:rsidP="00387B41">
      <w:pPr>
        <w:spacing w:line="360" w:lineRule="auto"/>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１　道具と活動場所の準備（自主活動</w:t>
      </w:r>
      <w:r w:rsidR="00387B41">
        <w:rPr>
          <w:rFonts w:ascii="HG丸ｺﾞｼｯｸM-PRO" w:eastAsia="HG丸ｺﾞｼｯｸM-PRO" w:hAnsi="HG丸ｺﾞｼｯｸM-PRO" w:cs="ＭＳ 明朝" w:hint="eastAsia"/>
        </w:rPr>
        <w:t>の場合のみ）</w:t>
      </w:r>
    </w:p>
    <w:p w:rsidR="00387B41" w:rsidRDefault="00387B41" w:rsidP="00387B41">
      <w:pPr>
        <w:spacing w:line="360" w:lineRule="auto"/>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　食堂で教材を受け取る</w:t>
      </w:r>
    </w:p>
    <w:p w:rsidR="00387B41" w:rsidRDefault="00387B41" w:rsidP="00387B41">
      <w:pPr>
        <w:spacing w:line="360" w:lineRule="auto"/>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３　活動場所に集合、実施</w:t>
      </w:r>
    </w:p>
    <w:p w:rsidR="00387B41" w:rsidRDefault="00387B41" w:rsidP="00387B41">
      <w:pPr>
        <w:spacing w:line="360" w:lineRule="auto"/>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４　使用した部屋の清掃</w:t>
      </w:r>
    </w:p>
    <w:p w:rsidR="00387B41" w:rsidRPr="003D22F5" w:rsidRDefault="00D84CC6" w:rsidP="00387B41">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cs="ＭＳ 明朝" w:hint="eastAsia"/>
        </w:rPr>
        <w:t>５　道具の片付けと部屋の原状復帰</w:t>
      </w:r>
      <w:r w:rsidR="00387B41">
        <w:rPr>
          <w:rFonts w:ascii="HG丸ｺﾞｼｯｸM-PRO" w:eastAsia="HG丸ｺﾞｼｯｸM-PRO" w:hAnsi="HG丸ｺﾞｼｯｸM-PRO" w:cs="ＭＳ 明朝" w:hint="eastAsia"/>
        </w:rPr>
        <w:t>（必ず交流の家職員が立ち会う）</w:t>
      </w:r>
    </w:p>
    <w:sectPr w:rsidR="00387B41" w:rsidRPr="003D22F5" w:rsidSect="00D84CC6">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3A" w:rsidRDefault="0059043A" w:rsidP="0059043A">
      <w:r>
        <w:separator/>
      </w:r>
    </w:p>
  </w:endnote>
  <w:endnote w:type="continuationSeparator" w:id="0">
    <w:p w:rsidR="0059043A" w:rsidRDefault="0059043A" w:rsidP="0059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3A" w:rsidRDefault="0059043A" w:rsidP="0059043A">
      <w:r>
        <w:separator/>
      </w:r>
    </w:p>
  </w:footnote>
  <w:footnote w:type="continuationSeparator" w:id="0">
    <w:p w:rsidR="0059043A" w:rsidRDefault="0059043A" w:rsidP="0059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6E"/>
    <w:rsid w:val="00167E6F"/>
    <w:rsid w:val="002051C3"/>
    <w:rsid w:val="0031386E"/>
    <w:rsid w:val="00320CC1"/>
    <w:rsid w:val="00387B41"/>
    <w:rsid w:val="003A17FF"/>
    <w:rsid w:val="003D22F5"/>
    <w:rsid w:val="004A6350"/>
    <w:rsid w:val="0059043A"/>
    <w:rsid w:val="006669AC"/>
    <w:rsid w:val="006C170D"/>
    <w:rsid w:val="00985B1A"/>
    <w:rsid w:val="00D84CC6"/>
    <w:rsid w:val="00DC05A7"/>
    <w:rsid w:val="00E1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43A"/>
    <w:pPr>
      <w:tabs>
        <w:tab w:val="center" w:pos="4252"/>
        <w:tab w:val="right" w:pos="8504"/>
      </w:tabs>
      <w:snapToGrid w:val="0"/>
    </w:pPr>
  </w:style>
  <w:style w:type="character" w:customStyle="1" w:styleId="a5">
    <w:name w:val="ヘッダー (文字)"/>
    <w:basedOn w:val="a0"/>
    <w:link w:val="a4"/>
    <w:uiPriority w:val="99"/>
    <w:rsid w:val="0059043A"/>
  </w:style>
  <w:style w:type="paragraph" w:styleId="a6">
    <w:name w:val="footer"/>
    <w:basedOn w:val="a"/>
    <w:link w:val="a7"/>
    <w:uiPriority w:val="99"/>
    <w:unhideWhenUsed/>
    <w:rsid w:val="0059043A"/>
    <w:pPr>
      <w:tabs>
        <w:tab w:val="center" w:pos="4252"/>
        <w:tab w:val="right" w:pos="8504"/>
      </w:tabs>
      <w:snapToGrid w:val="0"/>
    </w:pPr>
  </w:style>
  <w:style w:type="character" w:customStyle="1" w:styleId="a7">
    <w:name w:val="フッター (文字)"/>
    <w:basedOn w:val="a0"/>
    <w:link w:val="a6"/>
    <w:uiPriority w:val="99"/>
    <w:rsid w:val="0059043A"/>
  </w:style>
  <w:style w:type="paragraph" w:styleId="a8">
    <w:name w:val="Balloon Text"/>
    <w:basedOn w:val="a"/>
    <w:link w:val="a9"/>
    <w:uiPriority w:val="99"/>
    <w:semiHidden/>
    <w:unhideWhenUsed/>
    <w:rsid w:val="006C17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7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43A"/>
    <w:pPr>
      <w:tabs>
        <w:tab w:val="center" w:pos="4252"/>
        <w:tab w:val="right" w:pos="8504"/>
      </w:tabs>
      <w:snapToGrid w:val="0"/>
    </w:pPr>
  </w:style>
  <w:style w:type="character" w:customStyle="1" w:styleId="a5">
    <w:name w:val="ヘッダー (文字)"/>
    <w:basedOn w:val="a0"/>
    <w:link w:val="a4"/>
    <w:uiPriority w:val="99"/>
    <w:rsid w:val="0059043A"/>
  </w:style>
  <w:style w:type="paragraph" w:styleId="a6">
    <w:name w:val="footer"/>
    <w:basedOn w:val="a"/>
    <w:link w:val="a7"/>
    <w:uiPriority w:val="99"/>
    <w:unhideWhenUsed/>
    <w:rsid w:val="0059043A"/>
    <w:pPr>
      <w:tabs>
        <w:tab w:val="center" w:pos="4252"/>
        <w:tab w:val="right" w:pos="8504"/>
      </w:tabs>
      <w:snapToGrid w:val="0"/>
    </w:pPr>
  </w:style>
  <w:style w:type="character" w:customStyle="1" w:styleId="a7">
    <w:name w:val="フッター (文字)"/>
    <w:basedOn w:val="a0"/>
    <w:link w:val="a6"/>
    <w:uiPriority w:val="99"/>
    <w:rsid w:val="0059043A"/>
  </w:style>
  <w:style w:type="paragraph" w:styleId="a8">
    <w:name w:val="Balloon Text"/>
    <w:basedOn w:val="a"/>
    <w:link w:val="a9"/>
    <w:uiPriority w:val="99"/>
    <w:semiHidden/>
    <w:unhideWhenUsed/>
    <w:rsid w:val="006C17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n.negishi</cp:lastModifiedBy>
  <cp:revision>6</cp:revision>
  <cp:lastPrinted>2014-12-14T05:13:00Z</cp:lastPrinted>
  <dcterms:created xsi:type="dcterms:W3CDTF">2014-12-14T04:09:00Z</dcterms:created>
  <dcterms:modified xsi:type="dcterms:W3CDTF">2015-03-25T03:19:00Z</dcterms:modified>
</cp:coreProperties>
</file>