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9F5" w:rsidRDefault="008B79F5" w:rsidP="008B79F5">
      <w:r>
        <w:t xml:space="preserve">赤城山を活用した教科体験学習プログラム　　</w:t>
      </w:r>
    </w:p>
    <w:p w:rsidR="008B79F5" w:rsidRDefault="008B79F5" w:rsidP="008B79F5">
      <w:pPr>
        <w:ind w:firstLineChars="3500" w:firstLine="7350"/>
      </w:pPr>
      <w:r>
        <w:t>国立赤城青少年交流の家</w:t>
      </w:r>
    </w:p>
    <w:p w:rsidR="008B79F5" w:rsidRDefault="008B79F5" w:rsidP="008B79F5">
      <w:r w:rsidRPr="0058355E">
        <w:rPr>
          <w:rFonts w:ascii="AR P丸ゴシック体M" w:eastAsia="AR P丸ゴシック体M" w:hAnsi="AR P丸ゴシック体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E680F3" wp14:editId="19ED9F41">
                <wp:simplePos x="0" y="0"/>
                <wp:positionH relativeFrom="margin">
                  <wp:posOffset>53340</wp:posOffset>
                </wp:positionH>
                <wp:positionV relativeFrom="paragraph">
                  <wp:posOffset>22861</wp:posOffset>
                </wp:positionV>
                <wp:extent cx="6410325" cy="89916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9F5" w:rsidRDefault="008B79F5" w:rsidP="008B79F5">
                            <w:pPr>
                              <w:ind w:firstLineChars="100" w:firstLine="280"/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</w:pPr>
                            <w:r w:rsidRPr="00E80FE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学年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　</w:t>
                            </w:r>
                            <w:r w:rsidR="00526CD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>社会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　　　　　　　　　　／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>（　）</w:t>
                            </w:r>
                          </w:p>
                          <w:p w:rsidR="008B79F5" w:rsidRDefault="008B79F5" w:rsidP="008B79F5">
                            <w:pPr>
                              <w:ind w:firstLineChars="1100" w:firstLine="3080"/>
                              <w:rPr>
                                <w:rFonts w:ascii="AR P丸ゴシック体M" w:eastAsia="AR P丸ゴシック体M" w:hAnsi="AR P丸ゴシック体M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 xml:space="preserve">　　　番</w:t>
                            </w:r>
                            <w:r w:rsidRPr="00E80FE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 xml:space="preserve">名前　　　　　　　　　　　　　</w:t>
                            </w:r>
                            <w:r w:rsidRPr="00E80FE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8B79F5" w:rsidRPr="0058355E" w:rsidRDefault="008B79F5" w:rsidP="008B79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680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2pt;margin-top:1.8pt;width:504.75pt;height:7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" stroked="f">
                <v:textbox>
                  <w:txbxContent>
                    <w:p w:rsidR="008B79F5" w:rsidRDefault="008B79F5" w:rsidP="008B79F5">
                      <w:pPr>
                        <w:ind w:firstLineChars="100" w:firstLine="280"/>
                        <w:rPr>
                          <w:rFonts w:ascii="AR P丸ゴシック体M" w:eastAsia="AR P丸ゴシック体M" w:hAnsi="AR P丸ゴシック体M"/>
                          <w:sz w:val="28"/>
                        </w:rPr>
                      </w:pPr>
                      <w:r w:rsidRPr="00E80FEF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学年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　</w:t>
                      </w:r>
                      <w:r w:rsidR="00526CDF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>社会</w:t>
                      </w:r>
                      <w:bookmarkStart w:id="1" w:name="_GoBack"/>
                      <w:bookmarkEnd w:id="1"/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　　　　　　　　　　／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8"/>
                        </w:rPr>
                        <w:t xml:space="preserve">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>（　）</w:t>
                      </w:r>
                    </w:p>
                    <w:p w:rsidR="008B79F5" w:rsidRDefault="008B79F5" w:rsidP="008B79F5">
                      <w:pPr>
                        <w:ind w:firstLineChars="1100" w:firstLine="3080"/>
                        <w:rPr>
                          <w:rFonts w:ascii="AR P丸ゴシック体M" w:eastAsia="AR P丸ゴシック体M" w:hAnsi="AR P丸ゴシック体M"/>
                          <w:sz w:val="28"/>
                          <w:u w:val="single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 xml:space="preserve">　　　番</w:t>
                      </w:r>
                      <w:r w:rsidRPr="00E80FEF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 xml:space="preserve">名前　　　　　　　　　　　　　</w:t>
                      </w:r>
                      <w:r w:rsidRPr="00E80FEF"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 xml:space="preserve">　</w:t>
                      </w:r>
                    </w:p>
                    <w:p w:rsidR="008B79F5" w:rsidRPr="0058355E" w:rsidRDefault="008B79F5" w:rsidP="008B79F5"/>
                  </w:txbxContent>
                </v:textbox>
                <w10:wrap anchorx="margin"/>
              </v:shape>
            </w:pict>
          </mc:Fallback>
        </mc:AlternateContent>
      </w:r>
    </w:p>
    <w:p w:rsidR="008B79F5" w:rsidRDefault="008B79F5" w:rsidP="008B79F5"/>
    <w:p w:rsidR="008B79F5" w:rsidRDefault="008B79F5" w:rsidP="008B79F5"/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１．目標</w:t>
      </w: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２．コース</w:t>
      </w: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</w:p>
    <w:p w:rsidR="008B79F5" w:rsidRDefault="008B79F5" w:rsidP="008B79F5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３．調べよう</w:t>
      </w:r>
    </w:p>
    <w:p w:rsidR="00526CDF" w:rsidRDefault="008B79F5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034433" wp14:editId="345C2C39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085975" cy="145307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5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AR P丸ゴシック体M"/>
          <w:sz w:val="24"/>
        </w:rPr>
        <w:t xml:space="preserve">　</w:t>
      </w:r>
      <w:r w:rsidR="00526CDF">
        <w:rPr>
          <w:noProof/>
        </w:rPr>
        <w:drawing>
          <wp:anchor distT="0" distB="0" distL="114300" distR="114300" simplePos="0" relativeHeight="251667456" behindDoc="0" locked="0" layoutInCell="1" allowOverlap="1" wp14:anchorId="5506DB0A" wp14:editId="030E0061">
            <wp:simplePos x="0" y="0"/>
            <wp:positionH relativeFrom="margin">
              <wp:posOffset>4048125</wp:posOffset>
            </wp:positionH>
            <wp:positionV relativeFrom="paragraph">
              <wp:posOffset>9525</wp:posOffset>
            </wp:positionV>
            <wp:extent cx="2301161" cy="1704975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161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DF">
        <w:rPr>
          <w:rFonts w:ascii="AR P丸ゴシック体M" w:eastAsia="AR P丸ゴシック体M" w:hAnsi="AR P丸ゴシック体M"/>
          <w:sz w:val="24"/>
        </w:rPr>
        <w:t>(</w:t>
      </w:r>
      <w:r w:rsidR="00526CDF">
        <w:rPr>
          <w:rFonts w:ascii="AR P丸ゴシック体M" w:eastAsia="AR P丸ゴシック体M" w:hAnsi="AR P丸ゴシック体M"/>
          <w:sz w:val="24"/>
        </w:rPr>
        <w:t>1</w:t>
      </w:r>
      <w:r w:rsidR="00526CDF">
        <w:rPr>
          <w:rFonts w:ascii="AR P丸ゴシック体M" w:eastAsia="AR P丸ゴシック体M" w:hAnsi="AR P丸ゴシック体M"/>
          <w:sz w:val="24"/>
        </w:rPr>
        <w:t>)『赤城山とカルデラ』</w:t>
      </w:r>
    </w:p>
    <w:p w:rsidR="00526CDF" w:rsidRDefault="00526CDF" w:rsidP="00526CDF">
      <w:pPr>
        <w:ind w:firstLineChars="100" w:firstLine="240"/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場所：地蔵岳山頂</w:t>
      </w:r>
    </w:p>
    <w:p w:rsidR="00526CDF" w:rsidRDefault="00526CDF" w:rsidP="00526CDF">
      <w:pPr>
        <w:ind w:firstLineChars="100" w:firstLine="240"/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地蔵岳山頂から見える沼は「大沼」です。</w:t>
      </w: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「大沼」は「カルデラ」です。</w:t>
      </w: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「カルデラ」とは何か、調べてみよう。</w:t>
      </w: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2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2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2"/>
        </w:rPr>
      </w:pPr>
    </w:p>
    <w:p w:rsidR="00526CDF" w:rsidRDefault="00526CDF" w:rsidP="00526CDF">
      <w:pPr>
        <w:rPr>
          <w:rFonts w:ascii="AR P丸ゴシック体M" w:eastAsia="AR P丸ゴシック体M" w:hAnsi="AR P丸ゴシック体M" w:hint="eastAsia"/>
          <w:sz w:val="22"/>
        </w:rPr>
      </w:pPr>
    </w:p>
    <w:p w:rsidR="00526CDF" w:rsidRPr="00991611" w:rsidRDefault="00526CDF" w:rsidP="00526CDF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B313260" wp14:editId="39665C0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20531" cy="1476375"/>
            <wp:effectExtent l="0" t="0" r="381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3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611">
        <w:rPr>
          <w:rFonts w:ascii="AR P丸ゴシック体M" w:eastAsia="AR P丸ゴシック体M" w:hAnsi="AR P丸ゴシック体M" w:hint="eastAsia"/>
          <w:sz w:val="24"/>
          <w:szCs w:val="24"/>
        </w:rPr>
        <w:t>(</w:t>
      </w:r>
      <w:r>
        <w:rPr>
          <w:rFonts w:ascii="AR P丸ゴシック体M" w:eastAsia="AR P丸ゴシック体M" w:hAnsi="AR P丸ゴシック体M"/>
          <w:sz w:val="24"/>
          <w:szCs w:val="24"/>
        </w:rPr>
        <w:t>2</w:t>
      </w:r>
      <w:r w:rsidRPr="00991611">
        <w:rPr>
          <w:rFonts w:ascii="AR P丸ゴシック体M" w:eastAsia="AR P丸ゴシック体M" w:hAnsi="AR P丸ゴシック体M" w:hint="eastAsia"/>
          <w:sz w:val="24"/>
          <w:szCs w:val="24"/>
        </w:rPr>
        <w:t>)「地蔵岳とお地蔵様」</w:t>
      </w:r>
    </w:p>
    <w:p w:rsidR="00526CDF" w:rsidRPr="00991611" w:rsidRDefault="00526CDF" w:rsidP="00526CDF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場所：地蔵岳山頂</w:t>
      </w:r>
    </w:p>
    <w:p w:rsidR="00526CDF" w:rsidRPr="00991611" w:rsidRDefault="00526CDF" w:rsidP="00526CDF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地蔵岳山頂にはお地蔵様が置いてあるが、</w:t>
      </w:r>
    </w:p>
    <w:p w:rsidR="00526CDF" w:rsidRPr="00991611" w:rsidRDefault="00526CDF" w:rsidP="00526CDF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あるものがない。調べてみよう。</w:t>
      </w:r>
    </w:p>
    <w:p w:rsidR="00526CDF" w:rsidRPr="00991611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526CDF" w:rsidRPr="00991611" w:rsidRDefault="00526CDF" w:rsidP="00526CDF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「廃仏毀釈（はいぶつきしゃく）」について</w:t>
      </w:r>
    </w:p>
    <w:p w:rsidR="00526CDF" w:rsidRPr="00991611" w:rsidRDefault="00526CDF" w:rsidP="00526CDF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事前に調べておこう。</w:t>
      </w:r>
    </w:p>
    <w:p w:rsidR="00526CDF" w:rsidRPr="00991611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526CDF" w:rsidRPr="00991611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526CDF" w:rsidRPr="00991611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6E455A7" wp14:editId="20B69F7E">
            <wp:simplePos x="0" y="0"/>
            <wp:positionH relativeFrom="margin">
              <wp:posOffset>5074285</wp:posOffset>
            </wp:positionH>
            <wp:positionV relativeFrom="paragraph">
              <wp:posOffset>-188595</wp:posOffset>
            </wp:positionV>
            <wp:extent cx="1285875" cy="115088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50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AR P丸ゴシック体M" w:hint="eastAsia"/>
          <w:sz w:val="24"/>
          <w:szCs w:val="24"/>
        </w:rPr>
        <w:t>(</w:t>
      </w:r>
      <w:r>
        <w:rPr>
          <w:rFonts w:ascii="AR P丸ゴシック体M" w:eastAsia="AR P丸ゴシック体M" w:hAnsi="AR P丸ゴシック体M"/>
          <w:sz w:val="24"/>
          <w:szCs w:val="24"/>
        </w:rPr>
        <w:t>3</w:t>
      </w:r>
      <w:r>
        <w:rPr>
          <w:rFonts w:ascii="AR P丸ゴシック体M" w:eastAsia="AR P丸ゴシック体M" w:hAnsi="AR P丸ゴシック体M" w:hint="eastAsia"/>
          <w:sz w:val="24"/>
          <w:szCs w:val="24"/>
        </w:rPr>
        <w:t>)地図を確認しよう</w:t>
      </w: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rFonts w:ascii="AR P丸ゴシック体M" w:eastAsia="AR P丸ゴシック体M" w:hAnsi="AR P丸ゴシック体M"/>
          <w:sz w:val="24"/>
          <w:szCs w:val="24"/>
        </w:rPr>
        <w:t xml:space="preserve">　</w:t>
      </w:r>
      <w:r>
        <w:rPr>
          <w:rFonts w:ascii="AR P丸ゴシック体M" w:eastAsia="AR P丸ゴシック体M" w:hAnsi="AR P丸ゴシック体M" w:hint="eastAsia"/>
          <w:sz w:val="24"/>
          <w:szCs w:val="24"/>
        </w:rPr>
        <w:t>①今回歩いたルートを線でなぞろう。</w:t>
      </w: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rFonts w:ascii="AR P丸ゴシック体M" w:eastAsia="AR P丸ゴシック体M" w:hAnsi="AR P丸ゴシック体M"/>
          <w:sz w:val="24"/>
          <w:szCs w:val="24"/>
        </w:rPr>
        <w:t xml:space="preserve">　</w:t>
      </w:r>
      <w:r>
        <w:rPr>
          <w:rFonts w:ascii="AR P丸ゴシック体M" w:eastAsia="AR P丸ゴシック体M" w:hAnsi="AR P丸ゴシック体M" w:hint="eastAsia"/>
          <w:sz w:val="24"/>
          <w:szCs w:val="24"/>
        </w:rPr>
        <w:t>②前橋市と桐生市の境界線をなぞろう。</w:t>
      </w:r>
    </w:p>
    <w:p w:rsidR="00526CDF" w:rsidRPr="00991611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rFonts w:ascii="AR P丸ゴシック体M" w:eastAsia="AR P丸ゴシック体M" w:hAnsi="AR P丸ゴシック体M"/>
          <w:sz w:val="24"/>
          <w:szCs w:val="24"/>
        </w:rPr>
        <w:t xml:space="preserve">　</w:t>
      </w:r>
      <w:r>
        <w:rPr>
          <w:rFonts w:ascii="AR P丸ゴシック体M" w:eastAsia="AR P丸ゴシック体M" w:hAnsi="AR P丸ゴシック体M" w:hint="eastAsia"/>
          <w:sz w:val="24"/>
          <w:szCs w:val="24"/>
        </w:rPr>
        <w:t>③地図記号を確認しよう。</w:t>
      </w:r>
    </w:p>
    <w:p w:rsidR="00526CDF" w:rsidRPr="00991611" w:rsidRDefault="00526CDF" w:rsidP="00526CDF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noProof/>
        </w:rPr>
        <w:drawing>
          <wp:inline distT="0" distB="0" distL="0" distR="0" wp14:anchorId="1911649D" wp14:editId="4B4DAB95">
            <wp:extent cx="6407785" cy="505714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inline distT="0" distB="0" distL="0" distR="0" wp14:anchorId="7DBC5714" wp14:editId="3D65A64F">
            <wp:extent cx="2743200" cy="1120821"/>
            <wp:effectExtent l="0" t="0" r="0" b="317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285" cy="114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F" w:rsidRDefault="00526CDF" w:rsidP="00526CDF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○</w:t>
      </w:r>
      <w:r w:rsidRPr="00C1441A">
        <w:rPr>
          <w:rFonts w:ascii="AR P丸ゴシック体M" w:eastAsia="AR P丸ゴシック体M" w:hAnsi="AR P丸ゴシック体M" w:hint="eastAsia"/>
          <w:sz w:val="24"/>
        </w:rPr>
        <w:t>学習</w:t>
      </w:r>
      <w:r>
        <w:rPr>
          <w:rFonts w:ascii="AR P丸ゴシック体M" w:eastAsia="AR P丸ゴシック体M" w:hAnsi="AR P丸ゴシック体M" w:hint="eastAsia"/>
          <w:sz w:val="24"/>
        </w:rPr>
        <w:t>の感想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526CDF" w:rsidTr="00526CDF">
        <w:trPr>
          <w:trHeight w:val="391"/>
        </w:trPr>
        <w:tc>
          <w:tcPr>
            <w:tcW w:w="9736" w:type="dxa"/>
            <w:tcBorders>
              <w:bottom w:val="dashSmallGap" w:sz="4" w:space="0" w:color="auto"/>
            </w:tcBorders>
          </w:tcPr>
          <w:p w:rsidR="00526CDF" w:rsidRPr="00004927" w:rsidRDefault="00526CDF" w:rsidP="00B4122E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526CDF" w:rsidTr="00526CDF">
        <w:trPr>
          <w:trHeight w:val="397"/>
        </w:trPr>
        <w:tc>
          <w:tcPr>
            <w:tcW w:w="973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26CDF" w:rsidRPr="00004927" w:rsidRDefault="00526CDF" w:rsidP="00B4122E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526CDF" w:rsidTr="00526CDF">
        <w:trPr>
          <w:trHeight w:val="393"/>
        </w:trPr>
        <w:tc>
          <w:tcPr>
            <w:tcW w:w="973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26CDF" w:rsidRPr="00004927" w:rsidRDefault="00526CDF" w:rsidP="00B4122E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526CDF" w:rsidTr="00526CDF">
        <w:trPr>
          <w:trHeight w:val="58"/>
        </w:trPr>
        <w:tc>
          <w:tcPr>
            <w:tcW w:w="9736" w:type="dxa"/>
            <w:tcBorders>
              <w:top w:val="dashSmallGap" w:sz="4" w:space="0" w:color="auto"/>
            </w:tcBorders>
          </w:tcPr>
          <w:p w:rsidR="00526CDF" w:rsidRPr="00004927" w:rsidRDefault="00526CDF" w:rsidP="00B4122E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</w:tbl>
    <w:p w:rsidR="00526CDF" w:rsidRPr="00E83593" w:rsidRDefault="00526CDF" w:rsidP="00526CDF">
      <w:pPr>
        <w:rPr>
          <w:rFonts w:ascii="AR P丸ゴシック体M" w:eastAsia="AR P丸ゴシック体M" w:hAnsi="AR P丸ゴシック体M" w:hint="eastAsia"/>
          <w:sz w:val="24"/>
        </w:rPr>
      </w:pPr>
    </w:p>
    <w:sectPr w:rsidR="00526CDF" w:rsidRPr="00E83593" w:rsidSect="008B79F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9F5"/>
    <w:rsid w:val="00205E2B"/>
    <w:rsid w:val="00526CDF"/>
    <w:rsid w:val="008B79F5"/>
    <w:rsid w:val="00D6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9C51B2"/>
  <w15:chartTrackingRefBased/>
  <w15:docId w15:val="{BDCD6B95-3FBC-4305-9C2B-E55E465F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79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C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hi.watanabe</dc:creator>
  <cp:keywords/>
  <dc:description/>
  <cp:lastModifiedBy>hi.watanabe</cp:lastModifiedBy>
  <cp:revision>2</cp:revision>
  <dcterms:created xsi:type="dcterms:W3CDTF">2022-02-13T00:40:00Z</dcterms:created>
  <dcterms:modified xsi:type="dcterms:W3CDTF">2022-02-13T00:40:00Z</dcterms:modified>
</cp:coreProperties>
</file>